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6AF3" w14:textId="77777777" w:rsidR="005036B2" w:rsidRPr="00FC2E85" w:rsidRDefault="005036B2" w:rsidP="005036B2">
      <w:pPr>
        <w:spacing w:before="18"/>
        <w:ind w:left="1"/>
        <w:jc w:val="center"/>
        <w:rPr>
          <w:rFonts w:ascii="Arial"/>
          <w:b/>
          <w:sz w:val="40"/>
        </w:rPr>
      </w:pPr>
      <w:r w:rsidRPr="00FC2E85">
        <w:rPr>
          <w:rFonts w:ascii="Arial"/>
          <w:b/>
          <w:spacing w:val="-2"/>
          <w:sz w:val="40"/>
        </w:rPr>
        <w:t>Programme</w:t>
      </w:r>
    </w:p>
    <w:p w14:paraId="5BF390B2" w14:textId="77777777" w:rsidR="00694B82" w:rsidRPr="00FC2E85" w:rsidRDefault="005036B2" w:rsidP="003C3503">
      <w:pPr>
        <w:spacing w:before="18"/>
        <w:ind w:left="1"/>
        <w:jc w:val="center"/>
        <w:rPr>
          <w:rFonts w:ascii="Arial"/>
          <w:b/>
          <w:spacing w:val="-2"/>
          <w:sz w:val="40"/>
        </w:rPr>
      </w:pPr>
      <w:r w:rsidRPr="00FC2E85">
        <w:rPr>
          <w:rFonts w:ascii="Arial"/>
          <w:b/>
          <w:spacing w:val="-2"/>
          <w:sz w:val="40"/>
        </w:rPr>
        <w:t>Mus</w:t>
      </w:r>
      <w:r w:rsidRPr="00FC2E85">
        <w:rPr>
          <w:rFonts w:ascii="Arial"/>
          <w:b/>
          <w:spacing w:val="-2"/>
          <w:sz w:val="40"/>
        </w:rPr>
        <w:t>é</w:t>
      </w:r>
      <w:r w:rsidRPr="00FC2E85">
        <w:rPr>
          <w:rFonts w:ascii="Arial"/>
          <w:b/>
          <w:spacing w:val="-2"/>
          <w:sz w:val="40"/>
        </w:rPr>
        <w:t xml:space="preserve">e des </w:t>
      </w:r>
      <w:r w:rsidR="003C3503" w:rsidRPr="00FC2E85">
        <w:rPr>
          <w:rFonts w:ascii="Arial"/>
          <w:b/>
          <w:spacing w:val="-2"/>
          <w:sz w:val="40"/>
        </w:rPr>
        <w:t>b</w:t>
      </w:r>
      <w:r w:rsidRPr="00FC2E85">
        <w:rPr>
          <w:rFonts w:ascii="Arial"/>
          <w:b/>
          <w:spacing w:val="-2"/>
          <w:sz w:val="40"/>
        </w:rPr>
        <w:t>eaux-arts de N</w:t>
      </w:r>
      <w:r w:rsidRPr="00FC2E85">
        <w:rPr>
          <w:rFonts w:ascii="Arial"/>
          <w:b/>
          <w:spacing w:val="-2"/>
          <w:sz w:val="40"/>
        </w:rPr>
        <w:t>î</w:t>
      </w:r>
      <w:r w:rsidRPr="00FC2E85">
        <w:rPr>
          <w:rFonts w:ascii="Arial"/>
          <w:b/>
          <w:spacing w:val="-2"/>
          <w:sz w:val="40"/>
        </w:rPr>
        <w:t>mes</w:t>
      </w:r>
    </w:p>
    <w:p w14:paraId="5891D82C" w14:textId="082DB132" w:rsidR="005036B2" w:rsidRPr="00FC2E85" w:rsidRDefault="005036B2" w:rsidP="003C3503">
      <w:pPr>
        <w:spacing w:before="18"/>
        <w:ind w:left="1"/>
        <w:jc w:val="center"/>
        <w:rPr>
          <w:rFonts w:ascii="Arial"/>
          <w:b/>
          <w:spacing w:val="-2"/>
          <w:sz w:val="40"/>
        </w:rPr>
      </w:pPr>
      <w:r w:rsidRPr="00FC2E85">
        <w:rPr>
          <w:rFonts w:ascii="Arial"/>
          <w:b/>
          <w:spacing w:val="-2"/>
          <w:sz w:val="40"/>
        </w:rPr>
        <w:t>Mars 2025</w:t>
      </w:r>
    </w:p>
    <w:p w14:paraId="4C7532B1" w14:textId="3AE07287" w:rsidR="002955AC" w:rsidRDefault="002955AC">
      <w:pPr>
        <w:pStyle w:val="Corpsdetexte"/>
        <w:ind w:left="25" w:right="-44"/>
        <w:jc w:val="left"/>
        <w:rPr>
          <w:rFonts w:ascii="Times New Roman"/>
          <w:sz w:val="20"/>
        </w:rPr>
      </w:pPr>
    </w:p>
    <w:p w14:paraId="47268379" w14:textId="77777777" w:rsidR="002955AC" w:rsidRDefault="00000000">
      <w:pPr>
        <w:spacing w:before="319"/>
        <w:ind w:left="143"/>
        <w:rPr>
          <w:rFonts w:ascii="Arial" w:hAnsi="Arial"/>
          <w:b/>
          <w:i/>
          <w:sz w:val="28"/>
        </w:rPr>
      </w:pPr>
      <w:r w:rsidRPr="00694B82">
        <w:rPr>
          <w:rFonts w:ascii="Arial" w:hAnsi="Arial"/>
          <w:b/>
          <w:sz w:val="28"/>
        </w:rPr>
        <w:t>NOUVEL</w:t>
      </w:r>
      <w:r w:rsidRPr="00694B82">
        <w:rPr>
          <w:rFonts w:ascii="Arial" w:hAnsi="Arial"/>
          <w:b/>
          <w:spacing w:val="-6"/>
          <w:sz w:val="28"/>
        </w:rPr>
        <w:t xml:space="preserve"> </w:t>
      </w:r>
      <w:r w:rsidRPr="00694B82">
        <w:rPr>
          <w:rFonts w:ascii="Arial" w:hAnsi="Arial"/>
          <w:b/>
          <w:sz w:val="28"/>
        </w:rPr>
        <w:t>ACCROCHAGE</w:t>
      </w:r>
      <w:r w:rsidRPr="00694B82">
        <w:rPr>
          <w:rFonts w:ascii="Arial" w:hAnsi="Arial"/>
          <w:b/>
          <w:spacing w:val="-3"/>
          <w:sz w:val="28"/>
        </w:rPr>
        <w:t xml:space="preserve"> </w:t>
      </w:r>
      <w:r w:rsidRPr="00694B82">
        <w:rPr>
          <w:rFonts w:ascii="Arial" w:hAnsi="Arial"/>
          <w:b/>
          <w:i/>
          <w:sz w:val="28"/>
        </w:rPr>
        <w:t>AU</w:t>
      </w:r>
      <w:r w:rsidRPr="00694B82">
        <w:rPr>
          <w:rFonts w:ascii="Arial" w:hAnsi="Arial"/>
          <w:b/>
          <w:i/>
          <w:spacing w:val="-6"/>
          <w:sz w:val="28"/>
        </w:rPr>
        <w:t xml:space="preserve"> </w:t>
      </w:r>
      <w:r w:rsidRPr="00694B82">
        <w:rPr>
          <w:rFonts w:ascii="Arial" w:hAnsi="Arial"/>
          <w:b/>
          <w:i/>
          <w:sz w:val="28"/>
        </w:rPr>
        <w:t>FEMININ</w:t>
      </w:r>
      <w:r w:rsidRPr="00694B82">
        <w:rPr>
          <w:rFonts w:ascii="Arial" w:hAnsi="Arial"/>
          <w:b/>
          <w:i/>
          <w:spacing w:val="-5"/>
          <w:sz w:val="28"/>
        </w:rPr>
        <w:t xml:space="preserve"> </w:t>
      </w:r>
      <w:r w:rsidRPr="00694B82">
        <w:rPr>
          <w:rFonts w:ascii="Arial" w:hAnsi="Arial"/>
          <w:b/>
          <w:i/>
          <w:sz w:val="28"/>
        </w:rPr>
        <w:t>–</w:t>
      </w:r>
      <w:r w:rsidRPr="00694B82">
        <w:rPr>
          <w:rFonts w:ascii="Arial" w:hAnsi="Arial"/>
          <w:b/>
          <w:i/>
          <w:spacing w:val="-6"/>
          <w:sz w:val="28"/>
        </w:rPr>
        <w:t xml:space="preserve"> </w:t>
      </w:r>
      <w:r w:rsidRPr="00694B82">
        <w:rPr>
          <w:rFonts w:ascii="Arial" w:hAnsi="Arial"/>
          <w:b/>
          <w:i/>
          <w:sz w:val="28"/>
        </w:rPr>
        <w:t>UN</w:t>
      </w:r>
      <w:r w:rsidRPr="00694B82">
        <w:rPr>
          <w:rFonts w:ascii="Arial" w:hAnsi="Arial"/>
          <w:b/>
          <w:i/>
          <w:spacing w:val="-6"/>
          <w:sz w:val="28"/>
        </w:rPr>
        <w:t xml:space="preserve"> </w:t>
      </w:r>
      <w:r w:rsidRPr="00694B82">
        <w:rPr>
          <w:rFonts w:ascii="Arial" w:hAnsi="Arial"/>
          <w:b/>
          <w:i/>
          <w:sz w:val="28"/>
        </w:rPr>
        <w:t>NOUVEAU</w:t>
      </w:r>
      <w:r w:rsidRPr="00694B82">
        <w:rPr>
          <w:rFonts w:ascii="Arial" w:hAnsi="Arial"/>
          <w:b/>
          <w:i/>
          <w:spacing w:val="-5"/>
          <w:sz w:val="28"/>
        </w:rPr>
        <w:t xml:space="preserve"> </w:t>
      </w:r>
      <w:r w:rsidRPr="00694B82">
        <w:rPr>
          <w:rFonts w:ascii="Arial" w:hAnsi="Arial"/>
          <w:b/>
          <w:i/>
          <w:spacing w:val="-2"/>
          <w:sz w:val="28"/>
        </w:rPr>
        <w:t>REGARD</w:t>
      </w:r>
    </w:p>
    <w:p w14:paraId="2B8E8443" w14:textId="77777777" w:rsidR="002955AC" w:rsidRDefault="00000000">
      <w:pPr>
        <w:pStyle w:val="Corpsdetexte"/>
        <w:spacing w:before="49" w:line="276" w:lineRule="auto"/>
        <w:ind w:right="136"/>
      </w:pPr>
      <w:r>
        <w:t>Peintes,</w:t>
      </w:r>
      <w:r>
        <w:rPr>
          <w:spacing w:val="-7"/>
        </w:rPr>
        <w:t xml:space="preserve"> </w:t>
      </w:r>
      <w:r>
        <w:t>sculptées,</w:t>
      </w:r>
      <w:r>
        <w:rPr>
          <w:spacing w:val="-7"/>
        </w:rPr>
        <w:t xml:space="preserve"> </w:t>
      </w:r>
      <w:r>
        <w:t>dessinées,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corps</w:t>
      </w:r>
      <w:r>
        <w:rPr>
          <w:spacing w:val="-8"/>
        </w:rPr>
        <w:t xml:space="preserve"> </w:t>
      </w:r>
      <w:r>
        <w:t>souvent</w:t>
      </w:r>
      <w:r>
        <w:rPr>
          <w:spacing w:val="-7"/>
        </w:rPr>
        <w:t xml:space="preserve"> </w:t>
      </w:r>
      <w:r>
        <w:t>dévoilé,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femmes</w:t>
      </w:r>
      <w:r>
        <w:rPr>
          <w:spacing w:val="-8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omniprésentes au musée. Cet accrochage interroge leur représentation, attitudes et rôles souvent stéréotypés et vous invite à découvrir quelques femmes-artistes de son fonds, trop souvent oubliées.</w:t>
      </w:r>
    </w:p>
    <w:p w14:paraId="1574C6E0" w14:textId="77777777" w:rsidR="002955AC" w:rsidRDefault="002955AC">
      <w:pPr>
        <w:pStyle w:val="Corpsdetexte"/>
        <w:spacing w:before="39"/>
        <w:ind w:left="0"/>
        <w:jc w:val="left"/>
      </w:pPr>
    </w:p>
    <w:p w14:paraId="3BFE2C42" w14:textId="77777777" w:rsidR="002955AC" w:rsidRPr="002B1A71" w:rsidRDefault="00000000" w:rsidP="002B1A71">
      <w:pPr>
        <w:spacing w:before="319"/>
        <w:ind w:left="143"/>
        <w:rPr>
          <w:rFonts w:ascii="Arial" w:hAnsi="Arial"/>
          <w:b/>
          <w:sz w:val="28"/>
        </w:rPr>
      </w:pPr>
      <w:r w:rsidRPr="002B1A71">
        <w:rPr>
          <w:rFonts w:ascii="Arial" w:hAnsi="Arial"/>
          <w:b/>
          <w:sz w:val="28"/>
        </w:rPr>
        <w:t>VISITES GUIDÉES AU FEMININ – UN NOUVEAU REGARD</w:t>
      </w:r>
    </w:p>
    <w:p w14:paraId="20F4B240" w14:textId="77777777" w:rsidR="002955AC" w:rsidRDefault="002955AC">
      <w:pPr>
        <w:pStyle w:val="Corpsdetexte"/>
        <w:spacing w:before="44"/>
        <w:ind w:left="0"/>
        <w:jc w:val="left"/>
        <w:rPr>
          <w:rFonts w:ascii="Arial"/>
          <w:b/>
          <w:i/>
          <w:sz w:val="28"/>
        </w:rPr>
      </w:pPr>
    </w:p>
    <w:p w14:paraId="666705A8" w14:textId="77777777" w:rsidR="002955AC" w:rsidRDefault="00000000">
      <w:pPr>
        <w:ind w:left="143" w:right="5895"/>
        <w:rPr>
          <w:rFonts w:ascii="Arial" w:hAnsi="Arial"/>
          <w:b/>
          <w:sz w:val="24"/>
        </w:rPr>
      </w:pPr>
      <w:r>
        <w:rPr>
          <w:rFonts w:ascii="Arial" w:hAnsi="Arial"/>
          <w:b/>
          <w:color w:val="800000"/>
          <w:sz w:val="24"/>
        </w:rPr>
        <w:t>Samedi</w:t>
      </w:r>
      <w:r>
        <w:rPr>
          <w:rFonts w:ascii="Arial" w:hAnsi="Arial"/>
          <w:b/>
          <w:color w:val="800000"/>
          <w:spacing w:val="-6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8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mars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14h30 </w:t>
      </w:r>
      <w:r>
        <w:rPr>
          <w:rFonts w:ascii="Arial" w:hAnsi="Arial"/>
          <w:b/>
          <w:color w:val="800000"/>
          <w:sz w:val="24"/>
        </w:rPr>
        <w:t>Mercredi</w:t>
      </w:r>
      <w:r>
        <w:rPr>
          <w:rFonts w:ascii="Arial" w:hAnsi="Arial"/>
          <w:b/>
          <w:color w:val="800000"/>
          <w:spacing w:val="-8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19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mars</w:t>
      </w:r>
      <w:r>
        <w:rPr>
          <w:rFonts w:ascii="Arial" w:hAnsi="Arial"/>
          <w:b/>
          <w:color w:val="800000"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5"/>
          <w:sz w:val="24"/>
        </w:rPr>
        <w:t xml:space="preserve"> 11h</w:t>
      </w:r>
    </w:p>
    <w:p w14:paraId="1950F804" w14:textId="77777777" w:rsidR="002955AC" w:rsidRDefault="00000000">
      <w:pPr>
        <w:pStyle w:val="Corpsdetexte"/>
        <w:spacing w:before="1" w:line="276" w:lineRule="exact"/>
      </w:pPr>
      <w:r>
        <w:t>Visites</w:t>
      </w:r>
      <w:r>
        <w:rPr>
          <w:spacing w:val="-4"/>
        </w:rPr>
        <w:t xml:space="preserve"> </w:t>
      </w:r>
      <w:r>
        <w:t>guidées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Florence</w:t>
      </w:r>
      <w:r>
        <w:rPr>
          <w:spacing w:val="-3"/>
        </w:rPr>
        <w:t xml:space="preserve"> </w:t>
      </w:r>
      <w:r>
        <w:rPr>
          <w:spacing w:val="-2"/>
        </w:rPr>
        <w:t>Duchêne</w:t>
      </w:r>
    </w:p>
    <w:p w14:paraId="52478034" w14:textId="77777777" w:rsidR="002955AC" w:rsidRDefault="00000000">
      <w:pPr>
        <w:spacing w:line="253" w:lineRule="exact"/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Tarifs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entrée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visite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guidée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3€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6€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/ 8€,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Pass</w:t>
      </w:r>
      <w:r>
        <w:rPr>
          <w:rFonts w:ascii="Arial" w:hAnsi="Arial"/>
          <w:b/>
          <w:spacing w:val="-2"/>
        </w:rPr>
        <w:t xml:space="preserve"> Culture</w:t>
      </w:r>
    </w:p>
    <w:p w14:paraId="1C0E2110" w14:textId="77777777" w:rsidR="002955AC" w:rsidRDefault="00000000">
      <w:pPr>
        <w:spacing w:before="50" w:line="632" w:lineRule="exact"/>
        <w:ind w:left="143" w:right="4608"/>
        <w:rPr>
          <w:rFonts w:ascii="Arial"/>
          <w:b/>
          <w:sz w:val="24"/>
        </w:rPr>
      </w:pPr>
      <w:r w:rsidRPr="00694B82">
        <w:rPr>
          <w:rFonts w:ascii="Arial"/>
          <w:b/>
          <w:sz w:val="24"/>
        </w:rPr>
        <w:t>VISITE-ATELIER</w:t>
      </w:r>
      <w:r w:rsidRPr="00694B82">
        <w:rPr>
          <w:rFonts w:ascii="Arial"/>
          <w:b/>
          <w:spacing w:val="-9"/>
          <w:sz w:val="24"/>
        </w:rPr>
        <w:t xml:space="preserve"> </w:t>
      </w:r>
      <w:r w:rsidRPr="00694B82">
        <w:rPr>
          <w:rFonts w:ascii="Arial"/>
          <w:b/>
          <w:sz w:val="24"/>
        </w:rPr>
        <w:t>seul</w:t>
      </w:r>
      <w:r w:rsidRPr="00694B82">
        <w:rPr>
          <w:rFonts w:ascii="Arial"/>
          <w:b/>
          <w:spacing w:val="-9"/>
          <w:sz w:val="24"/>
        </w:rPr>
        <w:t xml:space="preserve"> </w:t>
      </w:r>
      <w:r w:rsidRPr="00694B82">
        <w:rPr>
          <w:rFonts w:ascii="Arial"/>
          <w:b/>
          <w:sz w:val="24"/>
        </w:rPr>
        <w:t>ou</w:t>
      </w:r>
      <w:r w:rsidRPr="00694B82">
        <w:rPr>
          <w:rFonts w:ascii="Arial"/>
          <w:b/>
          <w:spacing w:val="-9"/>
          <w:sz w:val="24"/>
        </w:rPr>
        <w:t xml:space="preserve"> </w:t>
      </w:r>
      <w:r w:rsidRPr="00694B82">
        <w:rPr>
          <w:rFonts w:ascii="Arial"/>
          <w:b/>
          <w:sz w:val="24"/>
        </w:rPr>
        <w:t>en</w:t>
      </w:r>
      <w:r w:rsidRPr="00694B82">
        <w:rPr>
          <w:rFonts w:ascii="Arial"/>
          <w:b/>
          <w:spacing w:val="-9"/>
          <w:sz w:val="24"/>
        </w:rPr>
        <w:t xml:space="preserve"> </w:t>
      </w:r>
      <w:r w:rsidRPr="00694B82">
        <w:rPr>
          <w:rFonts w:ascii="Arial"/>
          <w:b/>
          <w:sz w:val="24"/>
        </w:rPr>
        <w:t xml:space="preserve">famille </w:t>
      </w:r>
      <w:r>
        <w:rPr>
          <w:rFonts w:ascii="Arial"/>
          <w:b/>
          <w:color w:val="800000"/>
          <w:sz w:val="24"/>
        </w:rPr>
        <w:t>Mercredi 5 mars</w:t>
      </w:r>
    </w:p>
    <w:p w14:paraId="651711F1" w14:textId="77777777" w:rsidR="002955AC" w:rsidRDefault="00000000">
      <w:pPr>
        <w:spacing w:line="197" w:lineRule="exact"/>
        <w:ind w:left="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10h30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12h</w:t>
      </w:r>
      <w:r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À-musée-vous</w:t>
      </w:r>
      <w:r w:rsidRPr="00694B82">
        <w:rPr>
          <w:rFonts w:ascii="Arial" w:hAnsi="Arial"/>
          <w:b/>
          <w:spacing w:val="-7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en</w:t>
      </w:r>
      <w:r w:rsidRPr="00694B82">
        <w:rPr>
          <w:rFonts w:ascii="Arial" w:hAnsi="Arial"/>
          <w:b/>
          <w:spacing w:val="-7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famille</w:t>
      </w:r>
      <w:r w:rsidRPr="00694B82">
        <w:rPr>
          <w:rFonts w:ascii="Arial" w:hAnsi="Arial"/>
          <w:b/>
          <w:spacing w:val="-7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«</w:t>
      </w:r>
      <w:r w:rsidRPr="00694B82">
        <w:rPr>
          <w:rFonts w:ascii="Arial" w:hAnsi="Arial"/>
          <w:b/>
          <w:spacing w:val="-5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Promenons-nous</w:t>
      </w:r>
      <w:r w:rsidRPr="00694B82">
        <w:rPr>
          <w:rFonts w:ascii="Arial" w:hAnsi="Arial"/>
          <w:b/>
          <w:spacing w:val="-7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costumés</w:t>
      </w:r>
      <w:r w:rsidRPr="00694B82">
        <w:rPr>
          <w:rFonts w:ascii="Arial" w:hAnsi="Arial"/>
          <w:b/>
          <w:spacing w:val="-6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au</w:t>
      </w:r>
      <w:r w:rsidRPr="00694B82">
        <w:rPr>
          <w:rFonts w:ascii="Arial" w:hAnsi="Arial"/>
          <w:b/>
          <w:spacing w:val="-9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musée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pacing w:val="-10"/>
          <w:sz w:val="24"/>
        </w:rPr>
        <w:t>»</w:t>
      </w:r>
    </w:p>
    <w:p w14:paraId="41182E0E" w14:textId="77777777" w:rsidR="002955AC" w:rsidRDefault="00000000">
      <w:pPr>
        <w:pStyle w:val="Corpsdetexte"/>
        <w:spacing w:before="2"/>
        <w:ind w:right="135"/>
        <w:rPr>
          <w:sz w:val="22"/>
        </w:rPr>
      </w:pPr>
      <w:r>
        <w:t xml:space="preserve">Visite rythmée d’histoires, de petits jeux et de dessins pour découvrir les personnages des œuvres ainsi que leurs histoires. Les enfants qui viendront costumés recevront une surprise. Doudous autorisés. </w:t>
      </w:r>
      <w:r>
        <w:rPr>
          <w:rFonts w:ascii="Arial" w:hAnsi="Arial"/>
          <w:b/>
          <w:sz w:val="22"/>
        </w:rPr>
        <w:t xml:space="preserve">Dès 3 ans </w:t>
      </w:r>
      <w:r>
        <w:rPr>
          <w:sz w:val="22"/>
        </w:rPr>
        <w:t>avec florence Duchêne</w:t>
      </w:r>
    </w:p>
    <w:p w14:paraId="57ABB151" w14:textId="77777777" w:rsidR="002955AC" w:rsidRDefault="002955AC">
      <w:pPr>
        <w:pStyle w:val="Corpsdetexte"/>
        <w:spacing w:before="17"/>
        <w:ind w:left="0"/>
        <w:jc w:val="left"/>
      </w:pPr>
    </w:p>
    <w:p w14:paraId="70BE4F48" w14:textId="77777777" w:rsidR="002955AC" w:rsidRDefault="00000000">
      <w:pPr>
        <w:spacing w:line="275" w:lineRule="exact"/>
        <w:ind w:left="143"/>
        <w:rPr>
          <w:rFonts w:ascii="Arial"/>
          <w:b/>
          <w:sz w:val="24"/>
        </w:rPr>
      </w:pPr>
      <w:r>
        <w:rPr>
          <w:rFonts w:ascii="Arial"/>
          <w:b/>
          <w:color w:val="800000"/>
          <w:sz w:val="24"/>
        </w:rPr>
        <w:t>Mercredi</w:t>
      </w:r>
      <w:r>
        <w:rPr>
          <w:rFonts w:ascii="Arial"/>
          <w:b/>
          <w:color w:val="800000"/>
          <w:spacing w:val="-11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26</w:t>
      </w:r>
      <w:r>
        <w:rPr>
          <w:rFonts w:ascii="Arial"/>
          <w:b/>
          <w:color w:val="800000"/>
          <w:spacing w:val="-8"/>
          <w:sz w:val="24"/>
        </w:rPr>
        <w:t xml:space="preserve"> </w:t>
      </w:r>
      <w:r>
        <w:rPr>
          <w:rFonts w:ascii="Arial"/>
          <w:b/>
          <w:color w:val="800000"/>
          <w:spacing w:val="-4"/>
          <w:sz w:val="24"/>
        </w:rPr>
        <w:t>mars</w:t>
      </w:r>
    </w:p>
    <w:p w14:paraId="4FF47BB6" w14:textId="77777777" w:rsidR="002955AC" w:rsidRDefault="00000000">
      <w:pPr>
        <w:spacing w:line="275" w:lineRule="exact"/>
        <w:ind w:left="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14h30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16h30</w:t>
      </w:r>
      <w:r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«</w:t>
      </w:r>
      <w:r w:rsidRPr="00694B82">
        <w:rPr>
          <w:rFonts w:ascii="Arial" w:hAnsi="Arial"/>
          <w:b/>
          <w:spacing w:val="-18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Comme</w:t>
      </w:r>
      <w:r w:rsidRPr="00694B82">
        <w:rPr>
          <w:rFonts w:ascii="Arial" w:hAnsi="Arial"/>
          <w:b/>
          <w:spacing w:val="-4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les</w:t>
      </w:r>
      <w:r w:rsidRPr="00694B82">
        <w:rPr>
          <w:rFonts w:ascii="Arial" w:hAnsi="Arial"/>
          <w:b/>
          <w:spacing w:val="-5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peintres</w:t>
      </w:r>
      <w:r w:rsidRPr="00694B82">
        <w:rPr>
          <w:rFonts w:ascii="Arial" w:hAnsi="Arial"/>
          <w:b/>
          <w:spacing w:val="-4"/>
          <w:sz w:val="24"/>
        </w:rPr>
        <w:t xml:space="preserve"> </w:t>
      </w:r>
      <w:r w:rsidRPr="00694B82">
        <w:rPr>
          <w:rFonts w:ascii="Arial" w:hAnsi="Arial"/>
          <w:b/>
          <w:spacing w:val="-10"/>
          <w:sz w:val="24"/>
        </w:rPr>
        <w:t>»</w:t>
      </w:r>
    </w:p>
    <w:p w14:paraId="713AC703" w14:textId="77777777" w:rsidR="002955AC" w:rsidRDefault="00000000">
      <w:pPr>
        <w:spacing w:before="3"/>
        <w:ind w:left="143" w:right="137"/>
        <w:jc w:val="both"/>
      </w:pPr>
      <w:r>
        <w:rPr>
          <w:sz w:val="24"/>
        </w:rPr>
        <w:t xml:space="preserve">Choisir une œuvre du musée, s’installer devant un chevalet et laisser son talent s’exprimer. </w:t>
      </w:r>
      <w:r>
        <w:rPr>
          <w:rFonts w:ascii="Arial" w:hAnsi="Arial"/>
          <w:b/>
        </w:rPr>
        <w:t xml:space="preserve">Dès 6 ans </w:t>
      </w:r>
      <w:r>
        <w:t>avec florence Duchêne</w:t>
      </w:r>
    </w:p>
    <w:p w14:paraId="76F1AC62" w14:textId="77777777" w:rsidR="002955AC" w:rsidRDefault="00000000">
      <w:pPr>
        <w:spacing w:line="253" w:lineRule="exact"/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Tarif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5€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 Réservations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04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66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76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71 </w:t>
      </w:r>
      <w:r>
        <w:rPr>
          <w:rFonts w:ascii="Arial" w:hAnsi="Arial"/>
          <w:b/>
          <w:spacing w:val="-5"/>
        </w:rPr>
        <w:t>91</w:t>
      </w:r>
    </w:p>
    <w:p w14:paraId="306F13D4" w14:textId="77777777" w:rsidR="002955AC" w:rsidRDefault="002955AC">
      <w:pPr>
        <w:pStyle w:val="Corpsdetexte"/>
        <w:spacing w:before="76"/>
        <w:ind w:left="0"/>
        <w:jc w:val="left"/>
        <w:rPr>
          <w:rFonts w:ascii="Arial"/>
          <w:b/>
          <w:sz w:val="22"/>
        </w:rPr>
      </w:pPr>
    </w:p>
    <w:p w14:paraId="305878F8" w14:textId="77777777" w:rsidR="002955AC" w:rsidRDefault="00000000">
      <w:pPr>
        <w:pStyle w:val="Titre1"/>
      </w:pPr>
      <w:r w:rsidRPr="00694B82">
        <w:t>AUTOUR</w:t>
      </w:r>
      <w:r w:rsidRPr="00694B82">
        <w:rPr>
          <w:spacing w:val="-5"/>
        </w:rPr>
        <w:t xml:space="preserve"> </w:t>
      </w:r>
      <w:r w:rsidRPr="00694B82">
        <w:t>DU</w:t>
      </w:r>
      <w:r w:rsidRPr="00694B82">
        <w:rPr>
          <w:spacing w:val="-5"/>
        </w:rPr>
        <w:t xml:space="preserve"> </w:t>
      </w:r>
      <w:r w:rsidRPr="00694B82">
        <w:t>NOUVEL</w:t>
      </w:r>
      <w:r w:rsidRPr="00694B82">
        <w:rPr>
          <w:spacing w:val="-2"/>
        </w:rPr>
        <w:t xml:space="preserve"> ACCROCHAGE</w:t>
      </w:r>
    </w:p>
    <w:p w14:paraId="4D258A79" w14:textId="77777777" w:rsidR="002955AC" w:rsidRDefault="00000000">
      <w:pPr>
        <w:spacing w:before="49"/>
        <w:ind w:left="143"/>
        <w:rPr>
          <w:rFonts w:ascii="Arial" w:hAnsi="Arial"/>
          <w:b/>
          <w:sz w:val="24"/>
        </w:rPr>
      </w:pPr>
      <w:r w:rsidRPr="00694B82">
        <w:rPr>
          <w:rFonts w:ascii="Arial" w:hAnsi="Arial"/>
          <w:b/>
          <w:sz w:val="24"/>
        </w:rPr>
        <w:t>THEÂTRE</w:t>
      </w:r>
      <w:r w:rsidRPr="00694B82">
        <w:rPr>
          <w:rFonts w:ascii="Arial" w:hAnsi="Arial"/>
          <w:b/>
          <w:spacing w:val="-7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ET</w:t>
      </w:r>
      <w:r w:rsidRPr="00694B82">
        <w:rPr>
          <w:rFonts w:ascii="Arial" w:hAnsi="Arial"/>
          <w:b/>
          <w:spacing w:val="-7"/>
          <w:sz w:val="24"/>
        </w:rPr>
        <w:t xml:space="preserve"> </w:t>
      </w:r>
      <w:r w:rsidRPr="00694B82">
        <w:rPr>
          <w:rFonts w:ascii="Arial" w:hAnsi="Arial"/>
          <w:b/>
          <w:spacing w:val="-4"/>
          <w:sz w:val="24"/>
        </w:rPr>
        <w:t>DANSE</w:t>
      </w:r>
    </w:p>
    <w:p w14:paraId="343E2FA1" w14:textId="77777777" w:rsidR="002955AC" w:rsidRDefault="002955AC">
      <w:pPr>
        <w:pStyle w:val="Corpsdetexte"/>
        <w:spacing w:before="84"/>
        <w:ind w:left="0"/>
        <w:jc w:val="left"/>
        <w:rPr>
          <w:rFonts w:ascii="Arial"/>
          <w:b/>
        </w:rPr>
      </w:pPr>
    </w:p>
    <w:p w14:paraId="50B60E00" w14:textId="77777777" w:rsidR="002955AC" w:rsidRDefault="00000000">
      <w:pPr>
        <w:spacing w:line="273" w:lineRule="auto"/>
        <w:ind w:left="143" w:right="2245"/>
        <w:rPr>
          <w:rFonts w:ascii="Arial" w:hAnsi="Arial"/>
          <w:b/>
          <w:sz w:val="24"/>
        </w:rPr>
      </w:pPr>
      <w:r>
        <w:rPr>
          <w:rFonts w:ascii="Arial" w:hAnsi="Arial"/>
          <w:b/>
          <w:color w:val="800000"/>
          <w:sz w:val="24"/>
        </w:rPr>
        <w:t>Samedi</w:t>
      </w:r>
      <w:r>
        <w:rPr>
          <w:rFonts w:ascii="Arial" w:hAnsi="Arial"/>
          <w:b/>
          <w:color w:val="800000"/>
          <w:spacing w:val="-6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8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mars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Journée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internationale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des</w:t>
      </w:r>
      <w:r>
        <w:rPr>
          <w:rFonts w:ascii="Arial" w:hAnsi="Arial"/>
          <w:b/>
          <w:color w:val="800000"/>
          <w:spacing w:val="-6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droits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des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 xml:space="preserve">femmes </w:t>
      </w:r>
      <w:r>
        <w:rPr>
          <w:rFonts w:ascii="Arial" w:hAnsi="Arial"/>
          <w:b/>
          <w:sz w:val="24"/>
        </w:rPr>
        <w:t xml:space="preserve">De 14h30 à 16h </w:t>
      </w:r>
      <w:r w:rsidRPr="00694B82">
        <w:rPr>
          <w:rFonts w:ascii="Arial" w:hAnsi="Arial"/>
          <w:b/>
          <w:sz w:val="24"/>
        </w:rPr>
        <w:t>Atelier-philo « La couleur »</w:t>
      </w:r>
    </w:p>
    <w:p w14:paraId="73440005" w14:textId="77777777" w:rsidR="002955AC" w:rsidRDefault="00000000">
      <w:pPr>
        <w:pStyle w:val="Corpsdetexte"/>
        <w:spacing w:line="240" w:lineRule="exact"/>
      </w:pPr>
      <w:r>
        <w:t>Cet atelier</w:t>
      </w:r>
      <w:r>
        <w:rPr>
          <w:spacing w:val="1"/>
        </w:rPr>
        <w:t xml:space="preserve"> </w:t>
      </w:r>
      <w:r>
        <w:t>philo</w:t>
      </w:r>
      <w:r>
        <w:rPr>
          <w:spacing w:val="1"/>
        </w:rPr>
        <w:t xml:space="preserve"> </w:t>
      </w:r>
      <w:r>
        <w:t>propose</w:t>
      </w:r>
      <w:r>
        <w:rPr>
          <w:spacing w:val="2"/>
        </w:rPr>
        <w:t xml:space="preserve"> </w:t>
      </w:r>
      <w:r>
        <w:t>d’explorer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thématique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perception, de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5"/>
        </w:rPr>
        <w:t>la</w:t>
      </w:r>
    </w:p>
    <w:p w14:paraId="12C1C0D9" w14:textId="77777777" w:rsidR="002955AC" w:rsidRDefault="00000000">
      <w:pPr>
        <w:pStyle w:val="Corpsdetexte"/>
        <w:spacing w:before="41" w:line="276" w:lineRule="auto"/>
        <w:ind w:right="133"/>
      </w:pPr>
      <w:r>
        <w:t>couleur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notre</w:t>
      </w:r>
      <w:r>
        <w:rPr>
          <w:spacing w:val="-4"/>
        </w:rPr>
        <w:t xml:space="preserve"> </w:t>
      </w:r>
      <w:r>
        <w:t>expérience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monde.</w:t>
      </w:r>
      <w:r>
        <w:rPr>
          <w:spacing w:val="-4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sens</w:t>
      </w:r>
      <w:r>
        <w:rPr>
          <w:spacing w:val="-2"/>
        </w:rPr>
        <w:t xml:space="preserve"> </w:t>
      </w:r>
      <w:r>
        <w:t>sont-ils</w:t>
      </w:r>
      <w:r>
        <w:rPr>
          <w:spacing w:val="-2"/>
        </w:rPr>
        <w:t xml:space="preserve"> </w:t>
      </w:r>
      <w:r>
        <w:t>trompeurs ou suffit-il de percevoir pour savoir ? La perception de la couleur est-elle universelle ou varie-t-elle</w:t>
      </w:r>
      <w:r>
        <w:rPr>
          <w:spacing w:val="-16"/>
        </w:rPr>
        <w:t xml:space="preserve"> </w:t>
      </w:r>
      <w:r>
        <w:t>d’une</w:t>
      </w:r>
      <w:r>
        <w:rPr>
          <w:spacing w:val="-16"/>
        </w:rPr>
        <w:t xml:space="preserve"> </w:t>
      </w:r>
      <w:r>
        <w:t>personne</w:t>
      </w:r>
      <w:r>
        <w:rPr>
          <w:spacing w:val="-16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l’autre</w:t>
      </w:r>
      <w:r>
        <w:rPr>
          <w:spacing w:val="-17"/>
        </w:rPr>
        <w:t xml:space="preserve"> </w:t>
      </w:r>
      <w:r>
        <w:t>?</w:t>
      </w:r>
      <w:r>
        <w:rPr>
          <w:spacing w:val="-16"/>
        </w:rPr>
        <w:t xml:space="preserve"> </w:t>
      </w:r>
      <w:r>
        <w:t>Comment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mémoire</w:t>
      </w:r>
      <w:r>
        <w:rPr>
          <w:spacing w:val="-16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l’imagination</w:t>
      </w:r>
      <w:r>
        <w:rPr>
          <w:spacing w:val="-14"/>
        </w:rPr>
        <w:t xml:space="preserve"> </w:t>
      </w:r>
      <w:r>
        <w:t>interagissent- elles</w:t>
      </w:r>
      <w:r>
        <w:rPr>
          <w:spacing w:val="-13"/>
        </w:rPr>
        <w:t xml:space="preserve"> </w:t>
      </w:r>
      <w:r>
        <w:t>avec</w:t>
      </w:r>
      <w:r>
        <w:rPr>
          <w:spacing w:val="-14"/>
        </w:rPr>
        <w:t xml:space="preserve"> </w:t>
      </w:r>
      <w:r>
        <w:t>notre</w:t>
      </w:r>
      <w:r>
        <w:rPr>
          <w:spacing w:val="-14"/>
        </w:rPr>
        <w:t xml:space="preserve"> </w:t>
      </w:r>
      <w:r>
        <w:t>perception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couleur</w:t>
      </w:r>
      <w:r>
        <w:rPr>
          <w:spacing w:val="-15"/>
        </w:rPr>
        <w:t xml:space="preserve"> </w:t>
      </w:r>
      <w:r>
        <w:t>?</w:t>
      </w:r>
      <w:r>
        <w:rPr>
          <w:spacing w:val="-11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échangeant</w:t>
      </w:r>
      <w:r>
        <w:rPr>
          <w:spacing w:val="-13"/>
        </w:rPr>
        <w:t xml:space="preserve"> </w:t>
      </w:r>
      <w:r>
        <w:t>avec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autres</w:t>
      </w:r>
      <w:r>
        <w:rPr>
          <w:spacing w:val="-14"/>
        </w:rPr>
        <w:t xml:space="preserve"> </w:t>
      </w:r>
      <w:r>
        <w:t>participant.e.s, remettez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vos</w:t>
      </w:r>
      <w:r>
        <w:rPr>
          <w:spacing w:val="-9"/>
        </w:rPr>
        <w:t xml:space="preserve"> </w:t>
      </w:r>
      <w:r>
        <w:t>certitudes,</w:t>
      </w:r>
      <w:r>
        <w:rPr>
          <w:spacing w:val="-9"/>
        </w:rPr>
        <w:t xml:space="preserve"> </w:t>
      </w:r>
      <w:r>
        <w:t>autorisez-vous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penser,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douter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exprimer ! L’atelier sera suivi d’un goûter-philo, moment d’échanges enfants-parents.</w:t>
      </w:r>
    </w:p>
    <w:p w14:paraId="2E0FF038" w14:textId="77777777" w:rsidR="002955AC" w:rsidRDefault="00000000">
      <w:pPr>
        <w:spacing w:line="278" w:lineRule="auto"/>
        <w:ind w:left="143" w:right="136"/>
        <w:jc w:val="both"/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ans</w:t>
      </w:r>
      <w:r>
        <w:rPr>
          <w:rFonts w:ascii="Arial" w:hAnsi="Arial"/>
          <w:b/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t>Lemaire</w:t>
      </w:r>
      <w:r>
        <w:rPr>
          <w:spacing w:val="-4"/>
        </w:rPr>
        <w:t xml:space="preserve"> </w:t>
      </w:r>
      <w:r>
        <w:t>artiste</w:t>
      </w:r>
      <w:r>
        <w:rPr>
          <w:spacing w:val="-4"/>
        </w:rPr>
        <w:t xml:space="preserve"> </w:t>
      </w:r>
      <w:r>
        <w:t>plasticienne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sonore,</w:t>
      </w:r>
      <w:r>
        <w:rPr>
          <w:spacing w:val="-3"/>
        </w:rPr>
        <w:t xml:space="preserve"> </w:t>
      </w:r>
      <w:r>
        <w:t>intervenante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conception</w:t>
      </w:r>
      <w:r>
        <w:rPr>
          <w:spacing w:val="-5"/>
        </w:rPr>
        <w:t xml:space="preserve"> </w:t>
      </w:r>
      <w:r>
        <w:t>et animation d’ateliers philosophiques pour les enfants et adolescents.</w:t>
      </w:r>
    </w:p>
    <w:p w14:paraId="347F4E57" w14:textId="77777777" w:rsidR="002955AC" w:rsidRDefault="00000000">
      <w:pPr>
        <w:spacing w:line="247" w:lineRule="exact"/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Tarif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5€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 Réservations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04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66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76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71 </w:t>
      </w:r>
      <w:r>
        <w:rPr>
          <w:rFonts w:ascii="Arial" w:hAnsi="Arial"/>
          <w:b/>
          <w:spacing w:val="-5"/>
        </w:rPr>
        <w:t>91</w:t>
      </w:r>
    </w:p>
    <w:p w14:paraId="12ED29B6" w14:textId="77777777" w:rsidR="002955AC" w:rsidRDefault="002955AC">
      <w:pPr>
        <w:spacing w:line="247" w:lineRule="exact"/>
        <w:rPr>
          <w:rFonts w:ascii="Arial" w:hAnsi="Arial"/>
          <w:b/>
        </w:rPr>
        <w:sectPr w:rsidR="002955AC">
          <w:type w:val="continuous"/>
          <w:pgSz w:w="11910" w:h="16840"/>
          <w:pgMar w:top="560" w:right="992" w:bottom="280" w:left="1275" w:header="720" w:footer="720" w:gutter="0"/>
          <w:cols w:space="720"/>
        </w:sectPr>
      </w:pPr>
    </w:p>
    <w:p w14:paraId="2F65F73F" w14:textId="77777777" w:rsidR="002955AC" w:rsidRDefault="00000000">
      <w:pPr>
        <w:spacing w:before="76"/>
        <w:ind w:left="14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lastRenderedPageBreak/>
        <w:t>14h30</w:t>
      </w:r>
      <w:r>
        <w:rPr>
          <w:rFonts w:ascii="Arial" w:hAnsi="Arial"/>
          <w:b/>
          <w:spacing w:val="-7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Visite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guidée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i/>
          <w:sz w:val="24"/>
        </w:rPr>
        <w:t>Au</w:t>
      </w:r>
      <w:r w:rsidRPr="00694B82">
        <w:rPr>
          <w:rFonts w:ascii="Arial" w:hAnsi="Arial"/>
          <w:b/>
          <w:i/>
          <w:spacing w:val="-4"/>
          <w:sz w:val="24"/>
        </w:rPr>
        <w:t xml:space="preserve"> </w:t>
      </w:r>
      <w:r w:rsidRPr="00694B82">
        <w:rPr>
          <w:rFonts w:ascii="Arial" w:hAnsi="Arial"/>
          <w:b/>
          <w:i/>
          <w:sz w:val="24"/>
        </w:rPr>
        <w:t>Féminin</w:t>
      </w:r>
      <w:r w:rsidRPr="00694B82">
        <w:rPr>
          <w:rFonts w:ascii="Arial" w:hAnsi="Arial"/>
          <w:b/>
          <w:i/>
          <w:spacing w:val="-2"/>
          <w:sz w:val="24"/>
        </w:rPr>
        <w:t xml:space="preserve"> </w:t>
      </w:r>
      <w:r w:rsidRPr="00694B82">
        <w:rPr>
          <w:rFonts w:ascii="Arial" w:hAnsi="Arial"/>
          <w:b/>
          <w:i/>
          <w:sz w:val="24"/>
        </w:rPr>
        <w:t>–</w:t>
      </w:r>
      <w:r w:rsidRPr="00694B82">
        <w:rPr>
          <w:rFonts w:ascii="Arial" w:hAnsi="Arial"/>
          <w:b/>
          <w:i/>
          <w:spacing w:val="-4"/>
          <w:sz w:val="24"/>
        </w:rPr>
        <w:t xml:space="preserve"> </w:t>
      </w:r>
      <w:r w:rsidRPr="00694B82">
        <w:rPr>
          <w:rFonts w:ascii="Arial" w:hAnsi="Arial"/>
          <w:b/>
          <w:i/>
          <w:sz w:val="24"/>
        </w:rPr>
        <w:t>un</w:t>
      </w:r>
      <w:r w:rsidRPr="00694B82">
        <w:rPr>
          <w:rFonts w:ascii="Arial" w:hAnsi="Arial"/>
          <w:b/>
          <w:i/>
          <w:spacing w:val="-3"/>
          <w:sz w:val="24"/>
        </w:rPr>
        <w:t xml:space="preserve"> </w:t>
      </w:r>
      <w:r w:rsidRPr="00694B82">
        <w:rPr>
          <w:rFonts w:ascii="Arial" w:hAnsi="Arial"/>
          <w:b/>
          <w:i/>
          <w:sz w:val="24"/>
        </w:rPr>
        <w:t>nouveau</w:t>
      </w:r>
      <w:r w:rsidRPr="00694B82">
        <w:rPr>
          <w:rFonts w:ascii="Arial" w:hAnsi="Arial"/>
          <w:b/>
          <w:i/>
          <w:spacing w:val="-3"/>
          <w:sz w:val="24"/>
        </w:rPr>
        <w:t xml:space="preserve"> </w:t>
      </w:r>
      <w:r w:rsidRPr="00694B82">
        <w:rPr>
          <w:rFonts w:ascii="Arial" w:hAnsi="Arial"/>
          <w:b/>
          <w:i/>
          <w:spacing w:val="-2"/>
          <w:sz w:val="24"/>
        </w:rPr>
        <w:t>regard</w:t>
      </w:r>
    </w:p>
    <w:p w14:paraId="75CAF457" w14:textId="77777777" w:rsidR="002955AC" w:rsidRDefault="00000000">
      <w:pPr>
        <w:pStyle w:val="Corpsdetexte"/>
        <w:spacing w:before="41"/>
        <w:ind w:right="136"/>
      </w:pPr>
      <w:r>
        <w:t>Pendant l’atelier-philo des enfants, visite guidée pour les parents et les visiteurs, par Florence Duchêne</w:t>
      </w:r>
    </w:p>
    <w:p w14:paraId="060CA040" w14:textId="77777777" w:rsidR="002955AC" w:rsidRDefault="00000000">
      <w:pPr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Tarifs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entrée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visite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guidée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3€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6€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/ 8€,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Pass</w:t>
      </w:r>
      <w:r>
        <w:rPr>
          <w:rFonts w:ascii="Arial" w:hAnsi="Arial"/>
          <w:b/>
          <w:spacing w:val="-2"/>
        </w:rPr>
        <w:t xml:space="preserve"> Culture</w:t>
      </w:r>
    </w:p>
    <w:p w14:paraId="2D6C676E" w14:textId="77777777" w:rsidR="002955AC" w:rsidRDefault="002955AC">
      <w:pPr>
        <w:pStyle w:val="Corpsdetexte"/>
        <w:spacing w:before="78"/>
        <w:ind w:left="0"/>
        <w:jc w:val="left"/>
        <w:rPr>
          <w:rFonts w:ascii="Arial"/>
          <w:b/>
          <w:sz w:val="22"/>
        </w:rPr>
      </w:pPr>
    </w:p>
    <w:p w14:paraId="32C8B8EF" w14:textId="77777777" w:rsidR="002955AC" w:rsidRDefault="00000000">
      <w:pPr>
        <w:ind w:left="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14h30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16h30</w:t>
      </w:r>
      <w:r>
        <w:rPr>
          <w:rFonts w:ascii="Arial" w:hAnsi="Arial"/>
          <w:b/>
          <w:spacing w:val="-5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«</w:t>
      </w:r>
      <w:r w:rsidRPr="00694B82">
        <w:rPr>
          <w:rFonts w:ascii="Arial" w:hAnsi="Arial"/>
          <w:b/>
          <w:spacing w:val="-2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Allégories,</w:t>
      </w:r>
      <w:r w:rsidRPr="00694B82">
        <w:rPr>
          <w:rFonts w:ascii="Arial" w:hAnsi="Arial"/>
          <w:b/>
          <w:spacing w:val="-5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muses</w:t>
      </w:r>
      <w:r w:rsidRPr="00694B82">
        <w:rPr>
          <w:rFonts w:ascii="Arial" w:hAnsi="Arial"/>
          <w:b/>
          <w:spacing w:val="-7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et</w:t>
      </w:r>
      <w:r w:rsidRPr="00694B82">
        <w:rPr>
          <w:rFonts w:ascii="Arial" w:hAnsi="Arial"/>
          <w:b/>
          <w:spacing w:val="-5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déesses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pacing w:val="-10"/>
          <w:sz w:val="24"/>
        </w:rPr>
        <w:t>»</w:t>
      </w:r>
    </w:p>
    <w:p w14:paraId="596B77B9" w14:textId="77777777" w:rsidR="002955AC" w:rsidRDefault="00000000">
      <w:pPr>
        <w:pStyle w:val="Corpsdetexte"/>
        <w:spacing w:before="38"/>
        <w:ind w:right="137"/>
      </w:pPr>
      <w:r>
        <w:t>Depuis</w:t>
      </w:r>
      <w:r>
        <w:rPr>
          <w:spacing w:val="-16"/>
        </w:rPr>
        <w:t xml:space="preserve"> </w:t>
      </w:r>
      <w:r>
        <w:t>l'Antiquité</w:t>
      </w:r>
      <w:r>
        <w:rPr>
          <w:spacing w:val="-14"/>
        </w:rPr>
        <w:t xml:space="preserve"> </w:t>
      </w:r>
      <w:r>
        <w:t>les</w:t>
      </w:r>
      <w:r>
        <w:rPr>
          <w:spacing w:val="-17"/>
        </w:rPr>
        <w:t xml:space="preserve"> </w:t>
      </w:r>
      <w:r>
        <w:t>artistes</w:t>
      </w:r>
      <w:r>
        <w:rPr>
          <w:spacing w:val="-15"/>
        </w:rPr>
        <w:t xml:space="preserve"> </w:t>
      </w:r>
      <w:r>
        <w:t>ont</w:t>
      </w:r>
      <w:r>
        <w:rPr>
          <w:spacing w:val="-12"/>
        </w:rPr>
        <w:t xml:space="preserve"> </w:t>
      </w:r>
      <w:r>
        <w:t>recours</w:t>
      </w:r>
      <w:r>
        <w:rPr>
          <w:spacing w:val="-16"/>
        </w:rPr>
        <w:t xml:space="preserve"> </w:t>
      </w:r>
      <w:r>
        <w:t>aux</w:t>
      </w:r>
      <w:r>
        <w:rPr>
          <w:spacing w:val="-17"/>
        </w:rPr>
        <w:t xml:space="preserve"> </w:t>
      </w:r>
      <w:r>
        <w:t>personnages</w:t>
      </w:r>
      <w:r>
        <w:rPr>
          <w:spacing w:val="-17"/>
        </w:rPr>
        <w:t xml:space="preserve"> </w:t>
      </w:r>
      <w:r>
        <w:t>féminins</w:t>
      </w:r>
      <w:r>
        <w:rPr>
          <w:spacing w:val="-16"/>
        </w:rPr>
        <w:t xml:space="preserve"> </w:t>
      </w:r>
      <w:r>
        <w:t>pour</w:t>
      </w:r>
      <w:r>
        <w:rPr>
          <w:spacing w:val="-16"/>
        </w:rPr>
        <w:t xml:space="preserve"> </w:t>
      </w:r>
      <w:r>
        <w:t>représenter</w:t>
      </w:r>
      <w:r>
        <w:rPr>
          <w:spacing w:val="-17"/>
        </w:rPr>
        <w:t xml:space="preserve"> </w:t>
      </w:r>
      <w:r>
        <w:t>des idées</w:t>
      </w:r>
      <w:r>
        <w:rPr>
          <w:spacing w:val="-4"/>
        </w:rPr>
        <w:t xml:space="preserve"> </w:t>
      </w:r>
      <w:r>
        <w:t>abstraites,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vices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vertus,</w:t>
      </w:r>
      <w:r>
        <w:rPr>
          <w:spacing w:val="-6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aussi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lieux</w:t>
      </w:r>
      <w:r>
        <w:rPr>
          <w:spacing w:val="-5"/>
        </w:rPr>
        <w:t xml:space="preserve"> </w:t>
      </w:r>
      <w:r>
        <w:t>géographiques,</w:t>
      </w:r>
      <w:r>
        <w:rPr>
          <w:spacing w:val="-4"/>
        </w:rPr>
        <w:t xml:space="preserve"> </w:t>
      </w:r>
      <w:r>
        <w:t>voire</w:t>
      </w:r>
      <w:r>
        <w:rPr>
          <w:spacing w:val="-2"/>
        </w:rPr>
        <w:t xml:space="preserve"> </w:t>
      </w:r>
      <w:r>
        <w:t>des activités économiques. Partez à la rencontre de ces figures féminines qui ornent immeubles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monuments</w:t>
      </w:r>
      <w:r>
        <w:rPr>
          <w:spacing w:val="-9"/>
        </w:rPr>
        <w:t xml:space="preserve"> </w:t>
      </w:r>
      <w:r>
        <w:t>nîmois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"faisant</w:t>
      </w:r>
      <w:r>
        <w:rPr>
          <w:spacing w:val="-11"/>
        </w:rPr>
        <w:t xml:space="preserve"> </w:t>
      </w:r>
      <w:r>
        <w:t>parler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pierre"</w:t>
      </w:r>
      <w:r>
        <w:rPr>
          <w:spacing w:val="-6"/>
        </w:rPr>
        <w:t xml:space="preserve"> </w:t>
      </w:r>
      <w:r>
        <w:t>sans</w:t>
      </w:r>
      <w:r>
        <w:rPr>
          <w:spacing w:val="-9"/>
        </w:rPr>
        <w:t xml:space="preserve"> </w:t>
      </w:r>
      <w:r>
        <w:t>oublier</w:t>
      </w:r>
      <w:r>
        <w:rPr>
          <w:spacing w:val="-7"/>
        </w:rPr>
        <w:t xml:space="preserve"> </w:t>
      </w:r>
      <w:r>
        <w:t>celles</w:t>
      </w:r>
      <w:r>
        <w:rPr>
          <w:spacing w:val="-9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nous attendent/nous</w:t>
      </w:r>
      <w:r>
        <w:rPr>
          <w:spacing w:val="-13"/>
        </w:rPr>
        <w:t xml:space="preserve"> </w:t>
      </w:r>
      <w:r>
        <w:t>donnent</w:t>
      </w:r>
      <w:r>
        <w:rPr>
          <w:spacing w:val="-10"/>
        </w:rPr>
        <w:t xml:space="preserve"> </w:t>
      </w:r>
      <w:r>
        <w:t>rendez-vous</w:t>
      </w:r>
      <w:r>
        <w:rPr>
          <w:spacing w:val="-10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musée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beaux-arts.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vertueuse</w:t>
      </w:r>
      <w:r>
        <w:rPr>
          <w:spacing w:val="-9"/>
        </w:rPr>
        <w:t xml:space="preserve"> </w:t>
      </w:r>
      <w:r>
        <w:t>Lucrèce à la séductrice Salomé, de la figure maternelle à l'objet de désir, les femmes sont omniprésentes au musée.</w:t>
      </w:r>
    </w:p>
    <w:p w14:paraId="0ADCD851" w14:textId="77777777" w:rsidR="002955AC" w:rsidRDefault="00000000">
      <w:pPr>
        <w:pStyle w:val="Corpsdetexte"/>
        <w:spacing w:line="276" w:lineRule="exact"/>
      </w:pPr>
      <w:r>
        <w:t>Visite</w:t>
      </w:r>
      <w:r>
        <w:rPr>
          <w:spacing w:val="-3"/>
        </w:rPr>
        <w:t xml:space="preserve"> </w:t>
      </w:r>
      <w:r>
        <w:t>guidée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Claire-Lise</w:t>
      </w:r>
      <w:r>
        <w:rPr>
          <w:spacing w:val="-4"/>
        </w:rPr>
        <w:t xml:space="preserve"> </w:t>
      </w:r>
      <w:r>
        <w:rPr>
          <w:spacing w:val="-2"/>
        </w:rPr>
        <w:t>Creissen</w:t>
      </w:r>
    </w:p>
    <w:p w14:paraId="55634250" w14:textId="77777777" w:rsidR="002955AC" w:rsidRDefault="00000000">
      <w:pPr>
        <w:spacing w:line="253" w:lineRule="exact"/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Rendez-vous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l’Office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Tourisme,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6bd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Arènes</w:t>
      </w:r>
    </w:p>
    <w:p w14:paraId="5BF3DB51" w14:textId="77777777" w:rsidR="002955AC" w:rsidRDefault="00000000">
      <w:pPr>
        <w:spacing w:before="2" w:line="276" w:lineRule="auto"/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Tarifs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12€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incluant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l’entrée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musée.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Réservations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sur</w:t>
      </w:r>
      <w:r>
        <w:rPr>
          <w:rFonts w:ascii="Arial" w:hAnsi="Arial"/>
          <w:b/>
          <w:spacing w:val="40"/>
        </w:rPr>
        <w:t xml:space="preserve"> </w:t>
      </w:r>
      <w:hyperlink r:id="rId4">
        <w:r>
          <w:rPr>
            <w:rFonts w:ascii="Arial" w:hAnsi="Arial"/>
            <w:b/>
            <w:color w:val="0462C1"/>
            <w:u w:val="single" w:color="0462C1"/>
          </w:rPr>
          <w:t>www.nimes-tourisme.com</w:t>
        </w:r>
      </w:hyperlink>
      <w:r>
        <w:rPr>
          <w:rFonts w:ascii="Arial" w:hAnsi="Arial"/>
          <w:b/>
        </w:rPr>
        <w:t>.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Renseignements au 04 66 58 38 00</w:t>
      </w:r>
    </w:p>
    <w:p w14:paraId="35318D9D" w14:textId="77777777" w:rsidR="002955AC" w:rsidRDefault="002955AC">
      <w:pPr>
        <w:pStyle w:val="Corpsdetexte"/>
        <w:spacing w:before="63"/>
        <w:ind w:left="0"/>
        <w:jc w:val="left"/>
        <w:rPr>
          <w:rFonts w:ascii="Arial"/>
          <w:b/>
          <w:sz w:val="22"/>
        </w:rPr>
      </w:pPr>
    </w:p>
    <w:p w14:paraId="49129C0C" w14:textId="77777777" w:rsidR="002955AC" w:rsidRDefault="00000000">
      <w:pPr>
        <w:spacing w:before="1"/>
        <w:ind w:left="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17h30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19h</w:t>
      </w:r>
      <w:r>
        <w:rPr>
          <w:rFonts w:ascii="Arial" w:hAnsi="Arial"/>
          <w:b/>
          <w:spacing w:val="-5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«</w:t>
      </w:r>
      <w:r w:rsidRPr="00694B82">
        <w:rPr>
          <w:rFonts w:ascii="Arial" w:hAnsi="Arial"/>
          <w:b/>
          <w:spacing w:val="-2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Victoire</w:t>
      </w:r>
      <w:r w:rsidRPr="00694B82">
        <w:rPr>
          <w:rFonts w:ascii="Arial" w:hAnsi="Arial"/>
          <w:b/>
          <w:spacing w:val="1"/>
          <w:sz w:val="24"/>
        </w:rPr>
        <w:t xml:space="preserve"> </w:t>
      </w:r>
      <w:r w:rsidRPr="00694B82">
        <w:rPr>
          <w:rFonts w:ascii="Arial" w:hAnsi="Arial"/>
          <w:b/>
          <w:spacing w:val="-10"/>
          <w:sz w:val="24"/>
        </w:rPr>
        <w:t>»</w:t>
      </w:r>
    </w:p>
    <w:p w14:paraId="69F9544B" w14:textId="77777777" w:rsidR="002955AC" w:rsidRDefault="00000000">
      <w:pPr>
        <w:pStyle w:val="Corpsdetexte"/>
        <w:ind w:right="138"/>
      </w:pPr>
      <w:r>
        <w:rPr>
          <w:rFonts w:ascii="Arial" w:hAnsi="Arial"/>
          <w:b/>
        </w:rPr>
        <w:t>Cette conférence dansée,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contée et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déambulatoire </w:t>
      </w:r>
      <w:r>
        <w:t>vous</w:t>
      </w:r>
      <w:r>
        <w:rPr>
          <w:spacing w:val="-1"/>
        </w:rPr>
        <w:t xml:space="preserve"> </w:t>
      </w:r>
      <w:r>
        <w:t>invite à</w:t>
      </w:r>
      <w:r>
        <w:rPr>
          <w:spacing w:val="-3"/>
        </w:rPr>
        <w:t xml:space="preserve"> </w:t>
      </w:r>
      <w:r>
        <w:t xml:space="preserve">suivre une narration dans ses détours et digressions. Ce spectacle s’inspire des questions qui jalonnent le livre jeunesse de Claire Cantais </w:t>
      </w:r>
      <w:r>
        <w:rPr>
          <w:rFonts w:ascii="Arial" w:hAnsi="Arial"/>
          <w:i/>
        </w:rPr>
        <w:t>Votez Victorine</w:t>
      </w:r>
      <w:r>
        <w:t>. L’émancipation des femmes, leur représentation dans</w:t>
      </w:r>
      <w:r>
        <w:rPr>
          <w:spacing w:val="-1"/>
        </w:rPr>
        <w:t xml:space="preserve"> </w:t>
      </w:r>
      <w:r>
        <w:t>les œuvres d’art, leur</w:t>
      </w:r>
      <w:r>
        <w:rPr>
          <w:spacing w:val="-2"/>
        </w:rPr>
        <w:t xml:space="preserve"> </w:t>
      </w:r>
      <w:r>
        <w:t>reconnaissance en tant</w:t>
      </w:r>
      <w:r>
        <w:rPr>
          <w:spacing w:val="-3"/>
        </w:rPr>
        <w:t xml:space="preserve"> </w:t>
      </w:r>
      <w:r>
        <w:t>qu’artiste : il s’agit de sortir du cadre et convoquer des figures de femmes artistes à l’avant-garde.</w:t>
      </w:r>
    </w:p>
    <w:p w14:paraId="1D23BC95" w14:textId="77777777" w:rsidR="002955AC" w:rsidRDefault="002955AC">
      <w:pPr>
        <w:pStyle w:val="Corpsdetexte"/>
        <w:spacing w:before="21"/>
        <w:ind w:left="0"/>
        <w:jc w:val="left"/>
      </w:pPr>
    </w:p>
    <w:p w14:paraId="7F0652DA" w14:textId="77777777" w:rsidR="002955AC" w:rsidRDefault="00000000">
      <w:pPr>
        <w:pStyle w:val="Corpsdetexte"/>
        <w:spacing w:line="256" w:lineRule="auto"/>
        <w:ind w:right="323"/>
      </w:pPr>
      <w:r>
        <w:t>Chorégraphie, mise en scène | sébastien laurent en collaboration et avec | annabelle rosenow, sébastien laurent assistante à la mise en scène | marion le guevel texte| sébastien laurent, annabelle rosenow, marion le guevel, claire cantais musique | jean- noël françoise, scarlatti, french 79, kumbia queers costumes | émilie baillot production</w:t>
      </w:r>
    </w:p>
    <w:p w14:paraId="30A57446" w14:textId="77777777" w:rsidR="002955AC" w:rsidRDefault="00000000">
      <w:pPr>
        <w:pStyle w:val="Corpsdetexte"/>
        <w:spacing w:before="2" w:line="256" w:lineRule="auto"/>
        <w:ind w:right="329"/>
      </w:pPr>
      <w:r>
        <w:t>| compagnie moi peau coproductions | expansion artistique, le-grand-quevilly |projet louxor – cie étant donné, rouen | danse à tous les étages, rennes.</w:t>
      </w:r>
    </w:p>
    <w:p w14:paraId="566A7DAA" w14:textId="77777777" w:rsidR="002955AC" w:rsidRDefault="00000000">
      <w:pPr>
        <w:spacing w:line="278" w:lineRule="auto"/>
        <w:ind w:left="143" w:right="3705"/>
        <w:rPr>
          <w:rFonts w:ascii="Arial" w:hAnsi="Arial"/>
          <w:b/>
        </w:rPr>
      </w:pPr>
      <w:r>
        <w:rPr>
          <w:rFonts w:ascii="Arial" w:hAnsi="Arial"/>
          <w:b/>
        </w:rPr>
        <w:t>Durée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47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minutes.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Casque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audio. À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partir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8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ans Tarif : 5€ - Réservations au 04 66 76 71 91</w:t>
      </w:r>
    </w:p>
    <w:p w14:paraId="4E63D399" w14:textId="77777777" w:rsidR="002955AC" w:rsidRDefault="00000000">
      <w:pPr>
        <w:pStyle w:val="Titre1"/>
        <w:spacing w:before="209"/>
      </w:pPr>
      <w:r w:rsidRPr="00694B82">
        <w:rPr>
          <w:spacing w:val="-2"/>
        </w:rPr>
        <w:t>ÉVÉNEMENTS</w:t>
      </w:r>
    </w:p>
    <w:p w14:paraId="66B9838C" w14:textId="77777777" w:rsidR="002955AC" w:rsidRDefault="00000000">
      <w:pPr>
        <w:spacing w:before="51"/>
        <w:ind w:left="143"/>
        <w:rPr>
          <w:rFonts w:ascii="Arial" w:hAnsi="Arial"/>
          <w:b/>
          <w:sz w:val="24"/>
        </w:rPr>
      </w:pPr>
      <w:r w:rsidRPr="00694B82">
        <w:rPr>
          <w:rFonts w:ascii="Arial" w:hAnsi="Arial"/>
          <w:b/>
          <w:sz w:val="24"/>
        </w:rPr>
        <w:t>Tous</w:t>
      </w:r>
      <w:r w:rsidRPr="00694B82">
        <w:rPr>
          <w:rFonts w:ascii="Arial" w:hAnsi="Arial"/>
          <w:b/>
          <w:spacing w:val="-6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au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Sémaphore</w:t>
      </w:r>
      <w:r w:rsidRPr="00694B82">
        <w:rPr>
          <w:rFonts w:ascii="Arial" w:hAnsi="Arial"/>
          <w:b/>
          <w:spacing w:val="-1"/>
          <w:sz w:val="24"/>
        </w:rPr>
        <w:t xml:space="preserve"> </w:t>
      </w:r>
      <w:r w:rsidRPr="00694B82">
        <w:rPr>
          <w:rFonts w:ascii="Arial" w:hAnsi="Arial"/>
          <w:b/>
          <w:spacing w:val="-10"/>
          <w:sz w:val="24"/>
        </w:rPr>
        <w:t>!</w:t>
      </w:r>
    </w:p>
    <w:p w14:paraId="75F8926F" w14:textId="77777777" w:rsidR="002955AC" w:rsidRDefault="00000000">
      <w:pPr>
        <w:spacing w:before="41"/>
        <w:ind w:left="143"/>
        <w:rPr>
          <w:rFonts w:ascii="Arial" w:hAnsi="Arial"/>
          <w:b/>
          <w:sz w:val="24"/>
        </w:rPr>
      </w:pPr>
      <w:r w:rsidRPr="00694B82">
        <w:rPr>
          <w:rFonts w:ascii="Arial" w:hAnsi="Arial"/>
          <w:b/>
          <w:sz w:val="24"/>
        </w:rPr>
        <w:t>Partenariat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avec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le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Cinéma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le</w:t>
      </w:r>
      <w:r w:rsidRPr="00694B82">
        <w:rPr>
          <w:rFonts w:ascii="Arial" w:hAnsi="Arial"/>
          <w:b/>
          <w:spacing w:val="-2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Sémaphore,</w:t>
      </w:r>
      <w:r w:rsidRPr="00694B82">
        <w:rPr>
          <w:rFonts w:ascii="Arial" w:hAnsi="Arial"/>
          <w:b/>
          <w:spacing w:val="-7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l’AAMAC</w:t>
      </w:r>
      <w:r w:rsidRPr="00694B82">
        <w:rPr>
          <w:rFonts w:ascii="Arial" w:hAnsi="Arial"/>
          <w:b/>
          <w:spacing w:val="-2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&amp;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le</w:t>
      </w:r>
      <w:r w:rsidRPr="00694B82">
        <w:rPr>
          <w:rFonts w:ascii="Arial" w:hAnsi="Arial"/>
          <w:b/>
          <w:spacing w:val="-2"/>
          <w:sz w:val="24"/>
        </w:rPr>
        <w:t xml:space="preserve"> Musée</w:t>
      </w:r>
    </w:p>
    <w:p w14:paraId="5C16A0D6" w14:textId="77777777" w:rsidR="002955AC" w:rsidRDefault="002955AC">
      <w:pPr>
        <w:pStyle w:val="Corpsdetexte"/>
        <w:spacing w:before="59"/>
        <w:ind w:left="0"/>
        <w:jc w:val="left"/>
        <w:rPr>
          <w:rFonts w:ascii="Arial"/>
          <w:b/>
        </w:rPr>
      </w:pPr>
    </w:p>
    <w:p w14:paraId="6B251CF6" w14:textId="77777777" w:rsidR="002955AC" w:rsidRDefault="00000000">
      <w:pPr>
        <w:spacing w:line="291" w:lineRule="exact"/>
        <w:ind w:left="143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Dans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cadre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du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28°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Festival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écrans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britanniques</w:t>
      </w:r>
      <w:r>
        <w:rPr>
          <w:rFonts w:ascii="Calibri" w:hAnsi="Calibri"/>
          <w:b/>
          <w:spacing w:val="4"/>
          <w:sz w:val="24"/>
        </w:rPr>
        <w:t xml:space="preserve"> </w:t>
      </w:r>
      <w:r>
        <w:rPr>
          <w:rFonts w:ascii="Calibri" w:hAnsi="Calibri"/>
          <w:b/>
          <w:sz w:val="24"/>
        </w:rPr>
        <w:t>du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14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au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23 </w:t>
      </w:r>
      <w:r>
        <w:rPr>
          <w:rFonts w:ascii="Calibri" w:hAnsi="Calibri"/>
          <w:b/>
          <w:spacing w:val="-4"/>
          <w:sz w:val="24"/>
        </w:rPr>
        <w:t>mars</w:t>
      </w:r>
    </w:p>
    <w:p w14:paraId="09D506CD" w14:textId="77777777" w:rsidR="002955AC" w:rsidRDefault="00000000">
      <w:pPr>
        <w:spacing w:line="274" w:lineRule="exact"/>
        <w:ind w:left="143"/>
        <w:rPr>
          <w:rFonts w:ascii="Arial"/>
          <w:b/>
          <w:sz w:val="24"/>
        </w:rPr>
      </w:pPr>
      <w:r>
        <w:rPr>
          <w:rFonts w:ascii="Arial"/>
          <w:b/>
          <w:color w:val="800000"/>
          <w:sz w:val="24"/>
        </w:rPr>
        <w:t>Mardi</w:t>
      </w:r>
      <w:r>
        <w:rPr>
          <w:rFonts w:ascii="Arial"/>
          <w:b/>
          <w:color w:val="800000"/>
          <w:spacing w:val="-6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18</w:t>
      </w:r>
      <w:r>
        <w:rPr>
          <w:rFonts w:ascii="Arial"/>
          <w:b/>
          <w:color w:val="800000"/>
          <w:spacing w:val="-7"/>
          <w:sz w:val="24"/>
        </w:rPr>
        <w:t xml:space="preserve"> </w:t>
      </w:r>
      <w:r>
        <w:rPr>
          <w:rFonts w:ascii="Arial"/>
          <w:b/>
          <w:color w:val="800000"/>
          <w:spacing w:val="-4"/>
          <w:sz w:val="24"/>
        </w:rPr>
        <w:t>mars</w:t>
      </w:r>
    </w:p>
    <w:p w14:paraId="4C729CA5" w14:textId="77777777" w:rsidR="002955AC" w:rsidRDefault="002955AC">
      <w:pPr>
        <w:pStyle w:val="Corpsdetexte"/>
        <w:spacing w:before="17"/>
        <w:ind w:left="0"/>
        <w:jc w:val="left"/>
        <w:rPr>
          <w:rFonts w:ascii="Arial"/>
          <w:b/>
        </w:rPr>
      </w:pPr>
    </w:p>
    <w:p w14:paraId="63F04C4B" w14:textId="77777777" w:rsidR="002955AC" w:rsidRDefault="00000000">
      <w:pPr>
        <w:ind w:left="211"/>
        <w:rPr>
          <w:rFonts w:ascii="Arial" w:hAnsi="Arial"/>
          <w:b/>
          <w:sz w:val="24"/>
        </w:rPr>
      </w:pPr>
      <w:r w:rsidRPr="00694B82">
        <w:rPr>
          <w:rFonts w:ascii="Arial" w:hAnsi="Arial"/>
          <w:b/>
          <w:sz w:val="24"/>
        </w:rPr>
        <w:t>«</w:t>
      </w:r>
      <w:r w:rsidRPr="00694B82">
        <w:rPr>
          <w:rFonts w:ascii="Arial" w:hAnsi="Arial"/>
          <w:b/>
          <w:spacing w:val="-2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La</w:t>
      </w:r>
      <w:r w:rsidRPr="00694B82">
        <w:rPr>
          <w:rFonts w:ascii="Arial" w:hAnsi="Arial"/>
          <w:b/>
          <w:spacing w:val="-2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femme</w:t>
      </w:r>
      <w:r w:rsidRPr="00694B82">
        <w:rPr>
          <w:rFonts w:ascii="Arial" w:hAnsi="Arial"/>
          <w:b/>
          <w:spacing w:val="-3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au</w:t>
      </w:r>
      <w:r w:rsidRPr="00694B82">
        <w:rPr>
          <w:rFonts w:ascii="Arial" w:hAnsi="Arial"/>
          <w:b/>
          <w:spacing w:val="-2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tableau</w:t>
      </w:r>
      <w:r w:rsidRPr="00694B82">
        <w:rPr>
          <w:rFonts w:ascii="Arial" w:hAnsi="Arial"/>
          <w:b/>
          <w:spacing w:val="-2"/>
          <w:sz w:val="24"/>
        </w:rPr>
        <w:t xml:space="preserve"> </w:t>
      </w:r>
      <w:r w:rsidRPr="00694B82">
        <w:rPr>
          <w:rFonts w:ascii="Arial" w:hAnsi="Arial"/>
          <w:b/>
          <w:spacing w:val="-10"/>
          <w:sz w:val="24"/>
        </w:rPr>
        <w:t>»</w:t>
      </w:r>
    </w:p>
    <w:p w14:paraId="14ABB7BC" w14:textId="77777777" w:rsidR="002955AC" w:rsidRDefault="00000000">
      <w:pPr>
        <w:pStyle w:val="Corpsdetexte"/>
        <w:ind w:right="136"/>
      </w:pPr>
      <w:hyperlink r:id="rId5">
        <w:r>
          <w:t>Maria</w:t>
        </w:r>
        <w:r>
          <w:rPr>
            <w:spacing w:val="40"/>
          </w:rPr>
          <w:t xml:space="preserve"> </w:t>
        </w:r>
        <w:r>
          <w:t>Altmann</w:t>
        </w:r>
      </w:hyperlink>
      <w:r>
        <w:t>,</w:t>
      </w:r>
      <w:r>
        <w:rPr>
          <w:spacing w:val="40"/>
        </w:rPr>
        <w:t xml:space="preserve"> </w:t>
      </w:r>
      <w:r>
        <w:t>une</w:t>
      </w:r>
      <w:r>
        <w:rPr>
          <w:spacing w:val="-3"/>
        </w:rPr>
        <w:t xml:space="preserve"> </w:t>
      </w:r>
      <w:hyperlink r:id="rId6">
        <w:r>
          <w:t>Autrichienne</w:t>
        </w:r>
        <w:r>
          <w:rPr>
            <w:spacing w:val="40"/>
          </w:rPr>
          <w:t xml:space="preserve"> </w:t>
        </w:r>
        <w:r>
          <w:t>juive</w:t>
        </w:r>
      </w:hyperlink>
      <w:r>
        <w:t xml:space="preserve"> réfugiée</w:t>
      </w:r>
      <w:r>
        <w:rPr>
          <w:spacing w:val="40"/>
        </w:rPr>
        <w:t xml:space="preserve"> </w:t>
      </w:r>
      <w:r>
        <w:t xml:space="preserve">en </w:t>
      </w:r>
      <w:hyperlink r:id="rId7">
        <w:r>
          <w:t>Californie</w:t>
        </w:r>
      </w:hyperlink>
      <w:r>
        <w:rPr>
          <w:spacing w:val="-3"/>
        </w:rPr>
        <w:t xml:space="preserve"> </w:t>
      </w:r>
      <w:r>
        <w:t>peu</w:t>
      </w:r>
      <w:r>
        <w:rPr>
          <w:spacing w:val="40"/>
        </w:rPr>
        <w:t xml:space="preserve"> </w:t>
      </w:r>
      <w:r>
        <w:t>avant</w:t>
      </w:r>
      <w:r>
        <w:rPr>
          <w:spacing w:val="40"/>
        </w:rPr>
        <w:t xml:space="preserve"> </w:t>
      </w:r>
      <w:r>
        <w:t>la</w:t>
      </w:r>
      <w:r>
        <w:rPr>
          <w:spacing w:val="-2"/>
        </w:rPr>
        <w:t xml:space="preserve"> </w:t>
      </w:r>
      <w:hyperlink r:id="rId8">
        <w:r>
          <w:t>Seconde</w:t>
        </w:r>
      </w:hyperlink>
      <w:r>
        <w:t xml:space="preserve"> </w:t>
      </w:r>
      <w:hyperlink r:id="rId9">
        <w:r>
          <w:t>Guerre mondiale</w:t>
        </w:r>
      </w:hyperlink>
      <w:r>
        <w:t>, se bat devant les tribunaux, 65 ans plus tard, pour récupérer auprès du</w:t>
      </w:r>
      <w:r>
        <w:rPr>
          <w:spacing w:val="-12"/>
        </w:rPr>
        <w:t xml:space="preserve"> </w:t>
      </w:r>
      <w:r>
        <w:t>gouvernement</w:t>
      </w:r>
      <w:r>
        <w:rPr>
          <w:spacing w:val="-12"/>
        </w:rPr>
        <w:t xml:space="preserve"> </w:t>
      </w:r>
      <w:r>
        <w:t>autrichien</w:t>
      </w:r>
      <w:r>
        <w:rPr>
          <w:spacing w:val="-11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peintures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hyperlink r:id="rId10">
        <w:r>
          <w:t>Gustav</w:t>
        </w:r>
        <w:r>
          <w:rPr>
            <w:spacing w:val="-15"/>
          </w:rPr>
          <w:t xml:space="preserve"> </w:t>
        </w:r>
        <w:r>
          <w:t>Klimt</w:t>
        </w:r>
      </w:hyperlink>
      <w:r>
        <w:rPr>
          <w:spacing w:val="-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famille</w:t>
      </w:r>
      <w:r>
        <w:rPr>
          <w:spacing w:val="-12"/>
        </w:rPr>
        <w:t xml:space="preserve"> </w:t>
      </w:r>
      <w:r>
        <w:t>possédait</w:t>
      </w:r>
      <w:r>
        <w:rPr>
          <w:spacing w:val="-1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 xml:space="preserve">qui avaient été </w:t>
      </w:r>
      <w:hyperlink r:id="rId11">
        <w:r>
          <w:t>volées par les nazis</w:t>
        </w:r>
      </w:hyperlink>
      <w:r>
        <w:t xml:space="preserve"> puis exposées au</w:t>
      </w:r>
      <w:r>
        <w:rPr>
          <w:spacing w:val="-1"/>
        </w:rPr>
        <w:t xml:space="preserve"> </w:t>
      </w:r>
      <w:hyperlink r:id="rId12">
        <w:r>
          <w:t>musée du Belvédère</w:t>
        </w:r>
      </w:hyperlink>
      <w:r>
        <w:t xml:space="preserve">. La collection comprend notamment le </w:t>
      </w:r>
      <w:hyperlink r:id="rId13">
        <w:r>
          <w:t>portrait de sa tante</w:t>
        </w:r>
      </w:hyperlink>
      <w:r>
        <w:t>,</w:t>
      </w:r>
      <w:r>
        <w:rPr>
          <w:spacing w:val="-4"/>
        </w:rPr>
        <w:t xml:space="preserve"> </w:t>
      </w:r>
      <w:hyperlink r:id="rId14">
        <w:r>
          <w:t>Adele Bloch-Bauer</w:t>
        </w:r>
      </w:hyperlink>
      <w:r>
        <w:t>, renommé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La Femme en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or</w:t>
      </w:r>
      <w:r>
        <w:rPr>
          <w:rFonts w:ascii="Arial" w:hAnsi="Arial"/>
          <w:i/>
          <w:spacing w:val="-2"/>
        </w:rPr>
        <w:t xml:space="preserve"> </w:t>
      </w:r>
      <w:r>
        <w:t>après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guerre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gouvernement</w:t>
      </w:r>
      <w:r>
        <w:rPr>
          <w:spacing w:val="-4"/>
        </w:rPr>
        <w:t xml:space="preserve"> </w:t>
      </w:r>
      <w:r>
        <w:t>autrichien</w:t>
      </w:r>
      <w:r>
        <w:rPr>
          <w:spacing w:val="-3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dissimuler</w:t>
      </w:r>
      <w:r>
        <w:rPr>
          <w:spacing w:val="-5"/>
        </w:rPr>
        <w:t xml:space="preserve"> </w:t>
      </w:r>
      <w:r>
        <w:t>l'identité</w:t>
      </w:r>
      <w:r>
        <w:rPr>
          <w:spacing w:val="-3"/>
        </w:rPr>
        <w:t xml:space="preserve"> </w:t>
      </w:r>
      <w:r>
        <w:t>juive</w:t>
      </w:r>
      <w:r>
        <w:rPr>
          <w:spacing w:val="-4"/>
        </w:rPr>
        <w:t xml:space="preserve"> </w:t>
      </w:r>
      <w:r>
        <w:t>du sujet.Un film réalisé par Simon Curtis</w:t>
      </w:r>
    </w:p>
    <w:p w14:paraId="1AB45CA6" w14:textId="77777777" w:rsidR="002955AC" w:rsidRDefault="00000000">
      <w:pPr>
        <w:pStyle w:val="Corpsdetexte"/>
        <w:spacing w:before="1" w:line="276" w:lineRule="exact"/>
      </w:pPr>
      <w:r>
        <w:t>Présentation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Barbara</w:t>
      </w:r>
      <w:r>
        <w:rPr>
          <w:spacing w:val="-5"/>
        </w:rPr>
        <w:t xml:space="preserve"> </w:t>
      </w:r>
      <w:r>
        <w:t>Gouget,</w:t>
      </w:r>
      <w:r>
        <w:rPr>
          <w:spacing w:val="-4"/>
        </w:rPr>
        <w:t xml:space="preserve"> </w:t>
      </w:r>
      <w:r>
        <w:t>conservatrice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musée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beaux-</w:t>
      </w:r>
      <w:r>
        <w:rPr>
          <w:spacing w:val="-4"/>
        </w:rPr>
        <w:t>arts</w:t>
      </w:r>
    </w:p>
    <w:p w14:paraId="14530C5F" w14:textId="77777777" w:rsidR="002955AC" w:rsidRDefault="00000000">
      <w:pPr>
        <w:spacing w:line="253" w:lineRule="exact"/>
        <w:ind w:left="143"/>
        <w:rPr>
          <w:rFonts w:ascii="Arial" w:hAnsi="Arial"/>
          <w:b/>
        </w:rPr>
      </w:pPr>
      <w:r>
        <w:rPr>
          <w:rFonts w:ascii="Arial" w:hAnsi="Arial"/>
          <w:b/>
        </w:rPr>
        <w:t>Tarif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horaires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voir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Cinéma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Sémaphore</w:t>
      </w:r>
    </w:p>
    <w:p w14:paraId="510E579A" w14:textId="77777777" w:rsidR="002955AC" w:rsidRDefault="002955AC">
      <w:pPr>
        <w:spacing w:line="253" w:lineRule="exact"/>
        <w:rPr>
          <w:rFonts w:ascii="Arial" w:hAnsi="Arial"/>
          <w:b/>
        </w:rPr>
        <w:sectPr w:rsidR="002955AC">
          <w:pgSz w:w="11910" w:h="16840"/>
          <w:pgMar w:top="760" w:right="992" w:bottom="280" w:left="1275" w:header="720" w:footer="720" w:gutter="0"/>
          <w:cols w:space="720"/>
        </w:sectPr>
      </w:pPr>
    </w:p>
    <w:p w14:paraId="2E43868A" w14:textId="77777777" w:rsidR="002955AC" w:rsidRDefault="00000000">
      <w:pPr>
        <w:spacing w:before="82"/>
        <w:ind w:left="143"/>
        <w:rPr>
          <w:rFonts w:ascii="Arial"/>
          <w:b/>
          <w:sz w:val="24"/>
        </w:rPr>
      </w:pPr>
      <w:r>
        <w:rPr>
          <w:rFonts w:ascii="Arial"/>
          <w:b/>
          <w:color w:val="800000"/>
          <w:sz w:val="24"/>
        </w:rPr>
        <w:lastRenderedPageBreak/>
        <w:t>Et</w:t>
      </w:r>
      <w:r>
        <w:rPr>
          <w:rFonts w:ascii="Arial"/>
          <w:b/>
          <w:color w:val="800000"/>
          <w:spacing w:val="-2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pour</w:t>
      </w:r>
      <w:r>
        <w:rPr>
          <w:rFonts w:ascii="Arial"/>
          <w:b/>
          <w:color w:val="800000"/>
          <w:spacing w:val="-2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vos</w:t>
      </w:r>
      <w:r>
        <w:rPr>
          <w:rFonts w:ascii="Arial"/>
          <w:b/>
          <w:color w:val="800000"/>
          <w:spacing w:val="1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visites</w:t>
      </w:r>
      <w:r>
        <w:rPr>
          <w:rFonts w:ascii="Arial"/>
          <w:b/>
          <w:color w:val="800000"/>
          <w:spacing w:val="-2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libres</w:t>
      </w:r>
      <w:r>
        <w:rPr>
          <w:rFonts w:ascii="Arial"/>
          <w:b/>
          <w:color w:val="800000"/>
          <w:spacing w:val="-1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seul</w:t>
      </w:r>
      <w:r>
        <w:rPr>
          <w:rFonts w:ascii="Arial"/>
          <w:b/>
          <w:color w:val="800000"/>
          <w:spacing w:val="-2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ou</w:t>
      </w:r>
      <w:r>
        <w:rPr>
          <w:rFonts w:ascii="Arial"/>
          <w:b/>
          <w:color w:val="800000"/>
          <w:spacing w:val="-2"/>
          <w:sz w:val="24"/>
        </w:rPr>
        <w:t xml:space="preserve"> </w:t>
      </w:r>
      <w:r>
        <w:rPr>
          <w:rFonts w:ascii="Arial"/>
          <w:b/>
          <w:color w:val="800000"/>
          <w:sz w:val="24"/>
        </w:rPr>
        <w:t>en</w:t>
      </w:r>
      <w:r>
        <w:rPr>
          <w:rFonts w:ascii="Arial"/>
          <w:b/>
          <w:color w:val="800000"/>
          <w:spacing w:val="-4"/>
          <w:sz w:val="24"/>
        </w:rPr>
        <w:t xml:space="preserve"> </w:t>
      </w:r>
      <w:r>
        <w:rPr>
          <w:rFonts w:ascii="Arial"/>
          <w:b/>
          <w:color w:val="800000"/>
          <w:spacing w:val="-2"/>
          <w:sz w:val="24"/>
        </w:rPr>
        <w:t>famille</w:t>
      </w:r>
    </w:p>
    <w:p w14:paraId="6F8D1C92" w14:textId="77777777" w:rsidR="002955AC" w:rsidRDefault="00000000">
      <w:pPr>
        <w:spacing w:before="41" w:line="278" w:lineRule="auto"/>
        <w:ind w:left="143"/>
        <w:rPr>
          <w:sz w:val="24"/>
        </w:rPr>
      </w:pPr>
      <w:r w:rsidRPr="00694B82">
        <w:rPr>
          <w:rFonts w:ascii="Arial" w:hAnsi="Arial"/>
          <w:b/>
          <w:sz w:val="24"/>
        </w:rPr>
        <w:t>Livrets-jeux,</w:t>
      </w:r>
      <w:r w:rsidRPr="00694B82">
        <w:rPr>
          <w:rFonts w:ascii="Arial" w:hAnsi="Arial"/>
          <w:b/>
          <w:spacing w:val="40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coloriages,</w:t>
      </w:r>
      <w:r w:rsidRPr="00694B82">
        <w:rPr>
          <w:rFonts w:ascii="Arial" w:hAnsi="Arial"/>
          <w:b/>
          <w:spacing w:val="40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fiches</w:t>
      </w:r>
      <w:r w:rsidRPr="00694B82">
        <w:rPr>
          <w:rFonts w:ascii="Arial" w:hAnsi="Arial"/>
          <w:b/>
          <w:spacing w:val="40"/>
          <w:sz w:val="24"/>
        </w:rPr>
        <w:t xml:space="preserve"> </w:t>
      </w:r>
      <w:r w:rsidRPr="00694B82">
        <w:rPr>
          <w:rFonts w:ascii="Arial" w:hAnsi="Arial"/>
          <w:b/>
          <w:sz w:val="24"/>
        </w:rPr>
        <w:t>recettes,</w:t>
      </w:r>
      <w:r w:rsidRPr="00694B82"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une</w:t>
      </w:r>
      <w:r>
        <w:rPr>
          <w:spacing w:val="40"/>
          <w:sz w:val="24"/>
        </w:rPr>
        <w:t xml:space="preserve"> </w:t>
      </w:r>
      <w:r>
        <w:rPr>
          <w:sz w:val="24"/>
        </w:rPr>
        <w:t>manière</w:t>
      </w:r>
      <w:r>
        <w:rPr>
          <w:spacing w:val="40"/>
          <w:sz w:val="24"/>
        </w:rPr>
        <w:t xml:space="preserve"> </w:t>
      </w:r>
      <w:r>
        <w:rPr>
          <w:sz w:val="24"/>
        </w:rPr>
        <w:t>ludique</w:t>
      </w:r>
      <w:r>
        <w:rPr>
          <w:spacing w:val="40"/>
          <w:sz w:val="24"/>
        </w:rPr>
        <w:t xml:space="preserve"> </w:t>
      </w:r>
      <w:r>
        <w:rPr>
          <w:sz w:val="24"/>
        </w:rPr>
        <w:t>pour</w:t>
      </w:r>
      <w:r>
        <w:rPr>
          <w:spacing w:val="40"/>
          <w:sz w:val="24"/>
        </w:rPr>
        <w:t xml:space="preserve"> </w:t>
      </w:r>
      <w:r>
        <w:rPr>
          <w:sz w:val="24"/>
        </w:rPr>
        <w:t>découvrir</w:t>
      </w:r>
      <w:r>
        <w:rPr>
          <w:spacing w:val="40"/>
          <w:sz w:val="24"/>
        </w:rPr>
        <w:t xml:space="preserve"> </w:t>
      </w:r>
      <w:r>
        <w:rPr>
          <w:sz w:val="24"/>
        </w:rPr>
        <w:t>les collections du musée. Disponibles gratuitement, à faire sur place ou à la maison.</w:t>
      </w:r>
    </w:p>
    <w:p w14:paraId="138DEEF9" w14:textId="77777777" w:rsidR="002955AC" w:rsidRDefault="002955AC">
      <w:pPr>
        <w:pStyle w:val="Corpsdetexte"/>
        <w:spacing w:before="5"/>
        <w:ind w:left="0"/>
        <w:jc w:val="left"/>
      </w:pPr>
    </w:p>
    <w:p w14:paraId="47158985" w14:textId="7563A16E" w:rsidR="002955AC" w:rsidRDefault="00000000">
      <w:pPr>
        <w:spacing w:line="276" w:lineRule="auto"/>
        <w:ind w:left="143" w:right="52"/>
        <w:rPr>
          <w:rFonts w:ascii="Arial" w:hAnsi="Arial"/>
          <w:b/>
          <w:sz w:val="24"/>
        </w:rPr>
      </w:pPr>
      <w:r>
        <w:rPr>
          <w:rFonts w:ascii="Arial" w:hAnsi="Arial"/>
          <w:b/>
          <w:color w:val="800000"/>
          <w:sz w:val="24"/>
        </w:rPr>
        <w:t>N’oubliez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pas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!</w:t>
      </w:r>
      <w:r>
        <w:rPr>
          <w:rFonts w:ascii="Arial" w:hAnsi="Arial"/>
          <w:b/>
          <w:color w:val="800000"/>
          <w:spacing w:val="-7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Les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1</w:t>
      </w:r>
      <w:r>
        <w:rPr>
          <w:rFonts w:ascii="Arial" w:hAnsi="Arial"/>
          <w:b/>
          <w:color w:val="800000"/>
          <w:position w:val="8"/>
          <w:sz w:val="16"/>
        </w:rPr>
        <w:t>ers</w:t>
      </w:r>
      <w:r>
        <w:rPr>
          <w:rFonts w:ascii="Arial" w:hAnsi="Arial"/>
          <w:b/>
          <w:color w:val="800000"/>
          <w:spacing w:val="19"/>
          <w:position w:val="8"/>
          <w:sz w:val="16"/>
        </w:rPr>
        <w:t xml:space="preserve"> </w:t>
      </w:r>
      <w:r>
        <w:rPr>
          <w:rFonts w:ascii="Arial" w:hAnsi="Arial"/>
          <w:b/>
          <w:color w:val="800000"/>
          <w:sz w:val="24"/>
        </w:rPr>
        <w:t>dimanches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du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mois,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le</w:t>
      </w:r>
      <w:r>
        <w:rPr>
          <w:rFonts w:ascii="Arial" w:hAnsi="Arial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musée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des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 w:rsidR="00F75678">
        <w:rPr>
          <w:rFonts w:ascii="Arial" w:hAnsi="Arial"/>
          <w:b/>
          <w:color w:val="800000"/>
          <w:sz w:val="24"/>
        </w:rPr>
        <w:t>b</w:t>
      </w:r>
      <w:r>
        <w:rPr>
          <w:rFonts w:ascii="Arial" w:hAnsi="Arial"/>
          <w:b/>
          <w:color w:val="800000"/>
          <w:sz w:val="24"/>
        </w:rPr>
        <w:t>eaux-arts</w:t>
      </w:r>
      <w:r>
        <w:rPr>
          <w:rFonts w:ascii="Arial" w:hAnsi="Arial"/>
          <w:b/>
          <w:color w:val="800000"/>
          <w:spacing w:val="-3"/>
          <w:sz w:val="24"/>
        </w:rPr>
        <w:t xml:space="preserve"> </w:t>
      </w:r>
      <w:r>
        <w:rPr>
          <w:rFonts w:ascii="Arial" w:hAnsi="Arial"/>
          <w:b/>
          <w:color w:val="800000"/>
          <w:sz w:val="24"/>
        </w:rPr>
        <w:t>vous accueille gratuitement</w:t>
      </w:r>
    </w:p>
    <w:sectPr w:rsidR="002955AC">
      <w:pgSz w:w="11910" w:h="16840"/>
      <w:pgMar w:top="7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5AC"/>
    <w:rsid w:val="000B6497"/>
    <w:rsid w:val="002955AC"/>
    <w:rsid w:val="002B1A71"/>
    <w:rsid w:val="003C3503"/>
    <w:rsid w:val="003E69FC"/>
    <w:rsid w:val="005036B2"/>
    <w:rsid w:val="00694B82"/>
    <w:rsid w:val="008E7C45"/>
    <w:rsid w:val="00F75678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BE943"/>
  <w15:docId w15:val="{E2224032-2D6C-4EA0-B457-4C946D78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4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3"/>
      <w:jc w:val="both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5"/>
      <w:ind w:left="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econde_Guerre_mondiale" TargetMode="External"/><Relationship Id="rId13" Type="http://schemas.openxmlformats.org/officeDocument/2006/relationships/hyperlink" Target="https://fr.wikipedia.org/wiki/Portrait_d%27Adele_Bloch-Bauer_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Californie" TargetMode="External"/><Relationship Id="rId12" Type="http://schemas.openxmlformats.org/officeDocument/2006/relationships/hyperlink" Target="https://fr.wikipedia.org/wiki/Mus%C3%A9e_du_Belv%C3%A9d%C3%A8r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Histoire_des_Juifs_en_Autriche" TargetMode="External"/><Relationship Id="rId11" Type="http://schemas.openxmlformats.org/officeDocument/2006/relationships/hyperlink" Target="https://fr.wikipedia.org/wiki/Spoliation_d%27%C5%93uvres_d%27art_par_le_r%C3%A9gime_nazi" TargetMode="External"/><Relationship Id="rId5" Type="http://schemas.openxmlformats.org/officeDocument/2006/relationships/hyperlink" Target="https://fr.wikipedia.org/wiki/Maria_Altman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Gustav_Klimt" TargetMode="External"/><Relationship Id="rId4" Type="http://schemas.openxmlformats.org/officeDocument/2006/relationships/hyperlink" Target="https://www.nimes-tourisme.com/" TargetMode="External"/><Relationship Id="rId9" Type="http://schemas.openxmlformats.org/officeDocument/2006/relationships/hyperlink" Target="https://fr.wikipedia.org/wiki/Seconde_Guerre_mondiale" TargetMode="External"/><Relationship Id="rId14" Type="http://schemas.openxmlformats.org/officeDocument/2006/relationships/hyperlink" Target="https://fr.wikipedia.org/wiki/Adele_Bloch-Bau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946</Words>
  <Characters>5207</Characters>
  <Application>Microsoft Office Word</Application>
  <DocSecurity>0</DocSecurity>
  <Lines>43</Lines>
  <Paragraphs>12</Paragraphs>
  <ScaleCrop>false</ScaleCrop>
  <Company>nimes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Morales</dc:creator>
  <cp:lastModifiedBy>Josee Claire Carrara-Cagni</cp:lastModifiedBy>
  <cp:revision>9</cp:revision>
  <dcterms:created xsi:type="dcterms:W3CDTF">2025-03-11T17:21:00Z</dcterms:created>
  <dcterms:modified xsi:type="dcterms:W3CDTF">2025-03-12T11:24:00Z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 2013</vt:lpwstr>
  </property>
</Properties>
</file>